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9D1AD" w14:textId="5D6E2BDB" w:rsidR="00FC6D96" w:rsidRDefault="007E671A" w:rsidP="00281848">
      <w:pPr>
        <w:spacing w:line="312" w:lineRule="auto"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r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        </w:t>
      </w:r>
      <w:r w:rsidR="00FC6D96"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DANH SÁCH BÀI DẠY PHÂN MÔN </w:t>
      </w:r>
      <w:r w:rsidR="00F046A7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NGỮ VĂN</w:t>
      </w:r>
      <w:r w:rsidR="00FC6D96"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 </w:t>
      </w:r>
    </w:p>
    <w:p w14:paraId="7B0D7A6F" w14:textId="439CA65A" w:rsidR="00703AD1" w:rsidRPr="00EF4A25" w:rsidRDefault="00703AD1" w:rsidP="00281848">
      <w:pPr>
        <w:spacing w:line="312" w:lineRule="auto"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TUYỂN DỤNG GIÁO VIÊN THCS NĂM 2026</w:t>
      </w:r>
    </w:p>
    <w:p w14:paraId="09ED810A" w14:textId="6AC1298B" w:rsidR="00FC6D96" w:rsidRDefault="00FC6D96" w:rsidP="00281848">
      <w:pPr>
        <w:spacing w:line="312" w:lineRule="auto"/>
        <w:ind w:left="720"/>
        <w:contextualSpacing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</w:p>
    <w:tbl>
      <w:tblPr>
        <w:tblStyle w:val="TableGrid1"/>
        <w:tblpPr w:leftFromText="180" w:rightFromText="180" w:vertAnchor="text" w:tblpX="-184" w:tblpY="-130"/>
        <w:tblW w:w="4919" w:type="pct"/>
        <w:tblLook w:val="04A0" w:firstRow="1" w:lastRow="0" w:firstColumn="1" w:lastColumn="0" w:noHBand="0" w:noVBand="1"/>
      </w:tblPr>
      <w:tblGrid>
        <w:gridCol w:w="1559"/>
        <w:gridCol w:w="3254"/>
        <w:gridCol w:w="7874"/>
        <w:gridCol w:w="2197"/>
      </w:tblGrid>
      <w:tr w:rsidR="00F046A7" w:rsidRPr="00F046A7" w14:paraId="6198B483" w14:textId="77777777" w:rsidTr="00F046A7">
        <w:tc>
          <w:tcPr>
            <w:tcW w:w="524" w:type="pct"/>
            <w:vAlign w:val="center"/>
          </w:tcPr>
          <w:p w14:paraId="0198E861" w14:textId="77777777" w:rsidR="00F046A7" w:rsidRPr="00F046A7" w:rsidRDefault="00F046A7" w:rsidP="00F046A7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MÔN</w:t>
            </w:r>
          </w:p>
        </w:tc>
        <w:tc>
          <w:tcPr>
            <w:tcW w:w="1093" w:type="pct"/>
            <w:vAlign w:val="center"/>
          </w:tcPr>
          <w:p w14:paraId="621777D3" w14:textId="77777777" w:rsidR="00F046A7" w:rsidRPr="00F046A7" w:rsidRDefault="00F046A7" w:rsidP="00F046A7">
            <w:pPr>
              <w:spacing w:line="312" w:lineRule="auto"/>
              <w:ind w:right="33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2644" w:type="pct"/>
            <w:vAlign w:val="center"/>
          </w:tcPr>
          <w:p w14:paraId="395CC866" w14:textId="77777777" w:rsidR="00F046A7" w:rsidRPr="00F046A7" w:rsidRDefault="00F046A7" w:rsidP="00F046A7">
            <w:pPr>
              <w:spacing w:line="312" w:lineRule="auto"/>
              <w:ind w:right="331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738" w:type="pct"/>
            <w:vAlign w:val="center"/>
          </w:tcPr>
          <w:p w14:paraId="3780C1D4" w14:textId="1888F7F4" w:rsidR="00F046A7" w:rsidRPr="00F046A7" w:rsidRDefault="00F046A7" w:rsidP="00313E79">
            <w:pPr>
              <w:spacing w:line="312" w:lineRule="auto"/>
              <w:ind w:right="22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SÁCH</w:t>
            </w:r>
            <w:r w:rsidR="00313E7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GIÁO KHOA</w:t>
            </w:r>
          </w:p>
        </w:tc>
      </w:tr>
      <w:tr w:rsidR="00F046A7" w:rsidRPr="00F046A7" w14:paraId="7470D5A8" w14:textId="77777777" w:rsidTr="00F046A7">
        <w:trPr>
          <w:trHeight w:val="421"/>
        </w:trPr>
        <w:tc>
          <w:tcPr>
            <w:tcW w:w="524" w:type="pct"/>
            <w:vMerge w:val="restart"/>
            <w:vAlign w:val="center"/>
          </w:tcPr>
          <w:p w14:paraId="3A51DEE8" w14:textId="77777777" w:rsidR="00F046A7" w:rsidRPr="00F046A7" w:rsidRDefault="00F046A7" w:rsidP="00F046A7">
            <w:pPr>
              <w:spacing w:line="312" w:lineRule="auto"/>
              <w:ind w:right="37" w:firstLine="32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NGỮ VĂN</w:t>
            </w:r>
          </w:p>
        </w:tc>
        <w:tc>
          <w:tcPr>
            <w:tcW w:w="1093" w:type="pct"/>
            <w:vMerge w:val="restart"/>
            <w:vAlign w:val="center"/>
          </w:tcPr>
          <w:p w14:paraId="71E13189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1. Bài học cuộc sống</w:t>
            </w:r>
          </w:p>
        </w:tc>
        <w:tc>
          <w:tcPr>
            <w:tcW w:w="2644" w:type="pct"/>
            <w:vAlign w:val="center"/>
          </w:tcPr>
          <w:p w14:paraId="67364B01" w14:textId="42F90DE0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Đọc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Đẽo cày giữa </w:t>
            </w:r>
            <w:r w:rsidRPr="00F046A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đường</w:t>
            </w:r>
            <w:r w:rsidRPr="00F046A7">
              <w:rPr>
                <w:rFonts w:ascii="Times New Roman" w:eastAsia="Calibri" w:hAnsi="Times New Roman" w:cs="Times New Roman"/>
                <w:iCs/>
                <w:sz w:val="26"/>
                <w:szCs w:val="26"/>
                <w:lang w:val="vi-VN"/>
              </w:rPr>
              <w:t xml:space="preserve">  </w:t>
            </w:r>
            <w:r w:rsidRPr="00F046A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(Ngụ ngôn Việt Nam)</w:t>
            </w:r>
          </w:p>
        </w:tc>
        <w:tc>
          <w:tcPr>
            <w:tcW w:w="738" w:type="pct"/>
            <w:vMerge w:val="restart"/>
            <w:vAlign w:val="center"/>
          </w:tcPr>
          <w:p w14:paraId="18B9CBA2" w14:textId="77777777" w:rsid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Kết nối tri thức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với cuộc sống </w:t>
            </w:r>
          </w:p>
          <w:p w14:paraId="28E8577B" w14:textId="015799F4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Lớp 7</w:t>
            </w:r>
          </w:p>
        </w:tc>
      </w:tr>
      <w:tr w:rsidR="00F046A7" w:rsidRPr="00F046A7" w14:paraId="6D6EF691" w14:textId="77777777" w:rsidTr="00F046A7">
        <w:trPr>
          <w:trHeight w:val="697"/>
        </w:trPr>
        <w:tc>
          <w:tcPr>
            <w:tcW w:w="524" w:type="pct"/>
            <w:vMerge/>
            <w:vAlign w:val="center"/>
          </w:tcPr>
          <w:p w14:paraId="27C19547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48889963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3B714794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Viết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Viết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bài văn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nghị luận về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một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vấn đề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trong đời sống (trình bày ý kiến tán thành)</w:t>
            </w:r>
          </w:p>
        </w:tc>
        <w:tc>
          <w:tcPr>
            <w:tcW w:w="738" w:type="pct"/>
            <w:vMerge/>
            <w:vAlign w:val="center"/>
          </w:tcPr>
          <w:p w14:paraId="03D3BFBA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046A7" w:rsidRPr="00F046A7" w14:paraId="7006BE29" w14:textId="77777777" w:rsidTr="00F046A7">
        <w:trPr>
          <w:trHeight w:val="423"/>
        </w:trPr>
        <w:tc>
          <w:tcPr>
            <w:tcW w:w="524" w:type="pct"/>
            <w:vMerge/>
            <w:vAlign w:val="center"/>
          </w:tcPr>
          <w:p w14:paraId="54F61B20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 w:val="restart"/>
            <w:vAlign w:val="center"/>
          </w:tcPr>
          <w:p w14:paraId="007B7D9C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Hoà điệu với tự nhiên </w:t>
            </w:r>
          </w:p>
        </w:tc>
        <w:tc>
          <w:tcPr>
            <w:tcW w:w="2644" w:type="pct"/>
            <w:vAlign w:val="center"/>
          </w:tcPr>
          <w:p w14:paraId="1C8E7B21" w14:textId="77777777" w:rsidR="00F046A7" w:rsidRPr="00F046A7" w:rsidRDefault="00F046A7" w:rsidP="00F046A7">
            <w:pPr>
              <w:spacing w:line="312" w:lineRule="auto"/>
              <w:ind w:right="-3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Đọc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 xml:space="preserve">Thủy tiên tháng Một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(Thô-mát L. Phrít-man)</w:t>
            </w:r>
          </w:p>
        </w:tc>
        <w:tc>
          <w:tcPr>
            <w:tcW w:w="738" w:type="pct"/>
            <w:vMerge w:val="restart"/>
            <w:vAlign w:val="center"/>
          </w:tcPr>
          <w:p w14:paraId="7EEAC29B" w14:textId="77777777" w:rsid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Kết nối tri thức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với cuộc sống</w:t>
            </w: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1164FF9" w14:textId="2AC5BCDA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Lớp 7</w:t>
            </w:r>
          </w:p>
        </w:tc>
      </w:tr>
      <w:tr w:rsidR="00F046A7" w:rsidRPr="00F046A7" w14:paraId="16E144C9" w14:textId="77777777" w:rsidTr="00F046A7">
        <w:trPr>
          <w:trHeight w:val="812"/>
        </w:trPr>
        <w:tc>
          <w:tcPr>
            <w:tcW w:w="524" w:type="pct"/>
            <w:vMerge/>
            <w:vAlign w:val="center"/>
          </w:tcPr>
          <w:p w14:paraId="4DBA2404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79048C16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3E7F11A4" w14:textId="77777777" w:rsidR="00F046A7" w:rsidRPr="00F046A7" w:rsidRDefault="00F046A7" w:rsidP="00F046A7">
            <w:pPr>
              <w:spacing w:line="312" w:lineRule="auto"/>
              <w:ind w:right="-3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Nói và nghe: </w:t>
            </w: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Giải thích quy tắc hoặc luật lệ trong một trò chơi hay hoạt động</w:t>
            </w:r>
          </w:p>
        </w:tc>
        <w:tc>
          <w:tcPr>
            <w:tcW w:w="738" w:type="pct"/>
            <w:vMerge/>
            <w:vAlign w:val="center"/>
          </w:tcPr>
          <w:p w14:paraId="2BD49EEA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046A7" w:rsidRPr="00F046A7" w14:paraId="7E346491" w14:textId="77777777" w:rsidTr="00F046A7">
        <w:trPr>
          <w:trHeight w:val="697"/>
        </w:trPr>
        <w:tc>
          <w:tcPr>
            <w:tcW w:w="524" w:type="pct"/>
            <w:vMerge/>
            <w:vAlign w:val="center"/>
          </w:tcPr>
          <w:p w14:paraId="5B189B53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 w:val="restart"/>
            <w:vAlign w:val="center"/>
          </w:tcPr>
          <w:p w14:paraId="5A0BA3DB" w14:textId="0CA8CE25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3. Trang sách và cuộc sống</w:t>
            </w:r>
          </w:p>
        </w:tc>
        <w:tc>
          <w:tcPr>
            <w:tcW w:w="2644" w:type="pct"/>
            <w:vAlign w:val="center"/>
          </w:tcPr>
          <w:p w14:paraId="0B99E732" w14:textId="62EA552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Đọc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Đọc cùng nhà phê bình: Văn bản </w:t>
            </w:r>
            <w:r w:rsidRPr="00F046A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Vẻ đẹp giản dị và chân thật của Quê nội (Võ Quảng)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(Trích </w:t>
            </w:r>
            <w:r w:rsidRPr="00F046A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Võ Quảng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, Trần Thanh Địch)</w:t>
            </w:r>
          </w:p>
        </w:tc>
        <w:tc>
          <w:tcPr>
            <w:tcW w:w="738" w:type="pct"/>
            <w:vMerge w:val="restart"/>
            <w:vAlign w:val="center"/>
          </w:tcPr>
          <w:p w14:paraId="2A472C74" w14:textId="195C3485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Kết nối tri thức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với cuộc sống</w:t>
            </w:r>
          </w:p>
          <w:p w14:paraId="078115F7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Lớp 7</w:t>
            </w:r>
          </w:p>
        </w:tc>
      </w:tr>
      <w:tr w:rsidR="00F046A7" w:rsidRPr="00F046A7" w14:paraId="3AD9B995" w14:textId="77777777" w:rsidTr="00F046A7">
        <w:trPr>
          <w:trHeight w:val="764"/>
        </w:trPr>
        <w:tc>
          <w:tcPr>
            <w:tcW w:w="524" w:type="pct"/>
            <w:vMerge/>
            <w:vAlign w:val="center"/>
          </w:tcPr>
          <w:p w14:paraId="3B030596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7DFA2F85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01FDEDF7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Viết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Viết bài văn phân tích một nhân vật văn học yêu thích trong cuốn sách đã đọc</w:t>
            </w:r>
          </w:p>
        </w:tc>
        <w:tc>
          <w:tcPr>
            <w:tcW w:w="738" w:type="pct"/>
            <w:vMerge/>
            <w:vAlign w:val="center"/>
          </w:tcPr>
          <w:p w14:paraId="059EDEE5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046A7" w:rsidRPr="00F046A7" w14:paraId="05BE190F" w14:textId="77777777" w:rsidTr="00F046A7">
        <w:trPr>
          <w:trHeight w:val="409"/>
        </w:trPr>
        <w:tc>
          <w:tcPr>
            <w:tcW w:w="524" w:type="pct"/>
            <w:vMerge/>
            <w:vAlign w:val="center"/>
          </w:tcPr>
          <w:p w14:paraId="4DB1510D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 w:val="restart"/>
            <w:vAlign w:val="center"/>
          </w:tcPr>
          <w:p w14:paraId="267F38AA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4. Vẻ đẹp cổ điển</w:t>
            </w:r>
          </w:p>
        </w:tc>
        <w:tc>
          <w:tcPr>
            <w:tcW w:w="2644" w:type="pct"/>
            <w:vAlign w:val="center"/>
          </w:tcPr>
          <w:p w14:paraId="79AD9C88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Đọc: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 xml:space="preserve">Thu điếu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(Nguyễn Khuyến)</w:t>
            </w:r>
          </w:p>
        </w:tc>
        <w:tc>
          <w:tcPr>
            <w:tcW w:w="738" w:type="pct"/>
            <w:vMerge w:val="restart"/>
            <w:vAlign w:val="center"/>
          </w:tcPr>
          <w:p w14:paraId="4A81DB4D" w14:textId="77777777" w:rsid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Kết nối tri thức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với cuộc sống</w:t>
            </w:r>
          </w:p>
          <w:p w14:paraId="145B1840" w14:textId="3F8ACA5B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- Lớp 8</w:t>
            </w:r>
          </w:p>
        </w:tc>
      </w:tr>
      <w:tr w:rsidR="00F046A7" w:rsidRPr="00F046A7" w14:paraId="13BAF553" w14:textId="77777777" w:rsidTr="00F046A7">
        <w:tc>
          <w:tcPr>
            <w:tcW w:w="524" w:type="pct"/>
            <w:vMerge/>
            <w:vAlign w:val="center"/>
          </w:tcPr>
          <w:p w14:paraId="68D404B3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28C54655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3327F5A9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Nói và nghe: </w:t>
            </w: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Trình bày ý kiến về một vấn đề xã hội (một sản phẩm văn hoá truyền thống trong cuộc sống hiện tại)</w:t>
            </w:r>
          </w:p>
        </w:tc>
        <w:tc>
          <w:tcPr>
            <w:tcW w:w="738" w:type="pct"/>
            <w:vMerge/>
            <w:vAlign w:val="center"/>
          </w:tcPr>
          <w:p w14:paraId="1F081283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046A7" w:rsidRPr="00F046A7" w14:paraId="4A6172D4" w14:textId="77777777" w:rsidTr="00F046A7">
        <w:trPr>
          <w:trHeight w:val="419"/>
        </w:trPr>
        <w:tc>
          <w:tcPr>
            <w:tcW w:w="524" w:type="pct"/>
            <w:vMerge/>
            <w:vAlign w:val="center"/>
          </w:tcPr>
          <w:p w14:paraId="06621A71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 w:val="restart"/>
            <w:vAlign w:val="center"/>
          </w:tcPr>
          <w:p w14:paraId="7C9D17BF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5.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Những câu chuyện hài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44" w:type="pct"/>
            <w:vAlign w:val="center"/>
          </w:tcPr>
          <w:p w14:paraId="31A4EB28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Đọc: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Trưởng giả học làm sang </w:t>
            </w:r>
            <w:r w:rsidRPr="00F046A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(Trích, Mô-li-e)</w:t>
            </w:r>
          </w:p>
        </w:tc>
        <w:tc>
          <w:tcPr>
            <w:tcW w:w="738" w:type="pct"/>
            <w:vMerge w:val="restart"/>
            <w:vAlign w:val="center"/>
          </w:tcPr>
          <w:p w14:paraId="24B869D8" w14:textId="77777777" w:rsid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Kết nối tri thức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với cuộc sống</w:t>
            </w:r>
          </w:p>
          <w:p w14:paraId="1EDE1F3F" w14:textId="5F644503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- Lớp 8</w:t>
            </w:r>
          </w:p>
        </w:tc>
      </w:tr>
      <w:tr w:rsidR="00F046A7" w:rsidRPr="00F046A7" w14:paraId="64C7CEA8" w14:textId="77777777" w:rsidTr="00F046A7">
        <w:trPr>
          <w:trHeight w:val="814"/>
        </w:trPr>
        <w:tc>
          <w:tcPr>
            <w:tcW w:w="524" w:type="pct"/>
            <w:vMerge/>
            <w:vAlign w:val="center"/>
          </w:tcPr>
          <w:p w14:paraId="177EF8AC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7D16A729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6917D770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Viết: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Viết bài văn nghị luận về một vấn đề đời sống (một thói xấu của con người trong xã hội hiện đại)</w:t>
            </w:r>
          </w:p>
        </w:tc>
        <w:tc>
          <w:tcPr>
            <w:tcW w:w="738" w:type="pct"/>
            <w:vMerge/>
            <w:vAlign w:val="center"/>
          </w:tcPr>
          <w:p w14:paraId="52B0D427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F046A7" w:rsidRPr="00F046A7" w14:paraId="0CEE457A" w14:textId="77777777" w:rsidTr="00F046A7">
        <w:trPr>
          <w:trHeight w:val="640"/>
        </w:trPr>
        <w:tc>
          <w:tcPr>
            <w:tcW w:w="524" w:type="pct"/>
            <w:vMerge/>
            <w:vAlign w:val="center"/>
          </w:tcPr>
          <w:p w14:paraId="604FF1D9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 w:val="restart"/>
            <w:vAlign w:val="center"/>
          </w:tcPr>
          <w:p w14:paraId="75FE0478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6.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Chân dung cuộc sống</w:t>
            </w:r>
          </w:p>
          <w:p w14:paraId="2CFE6C5A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378F7CCE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Đọc</w:t>
            </w:r>
            <w:r w:rsidRPr="00F046A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: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F046A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 xml:space="preserve">Lặng lẽ Sa Pa </w:t>
            </w:r>
            <w:r w:rsidRPr="00F046A7">
              <w:rPr>
                <w:rFonts w:ascii="Times New Roman" w:eastAsia="Calibri" w:hAnsi="Times New Roman" w:cs="Times New Roman"/>
                <w:sz w:val="26"/>
                <w:szCs w:val="26"/>
              </w:rPr>
              <w:t>(Trích, Nguyễn Thành Long)</w:t>
            </w:r>
          </w:p>
        </w:tc>
        <w:tc>
          <w:tcPr>
            <w:tcW w:w="738" w:type="pct"/>
            <w:vMerge w:val="restart"/>
            <w:vAlign w:val="center"/>
          </w:tcPr>
          <w:p w14:paraId="16B3C8F3" w14:textId="40E4B331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Kết nối tri thức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với cuộc sống</w:t>
            </w:r>
          </w:p>
          <w:p w14:paraId="0A30CB27" w14:textId="77777777" w:rsidR="00F046A7" w:rsidRPr="00F046A7" w:rsidRDefault="00F046A7" w:rsidP="00F046A7">
            <w:pPr>
              <w:spacing w:line="312" w:lineRule="auto"/>
              <w:ind w:right="57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Lớp 8</w:t>
            </w:r>
          </w:p>
        </w:tc>
      </w:tr>
      <w:tr w:rsidR="00F046A7" w:rsidRPr="00F046A7" w14:paraId="725E3336" w14:textId="77777777" w:rsidTr="00F046A7">
        <w:tc>
          <w:tcPr>
            <w:tcW w:w="524" w:type="pct"/>
            <w:vMerge/>
            <w:vAlign w:val="center"/>
          </w:tcPr>
          <w:p w14:paraId="2BEC168A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3" w:type="pct"/>
            <w:vMerge/>
            <w:vAlign w:val="center"/>
          </w:tcPr>
          <w:p w14:paraId="1B296EF9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644" w:type="pct"/>
            <w:vAlign w:val="center"/>
          </w:tcPr>
          <w:p w14:paraId="1F92FAD6" w14:textId="77777777" w:rsidR="00F046A7" w:rsidRPr="00F046A7" w:rsidRDefault="00F046A7" w:rsidP="00F046A7">
            <w:pPr>
              <w:spacing w:line="312" w:lineRule="auto"/>
              <w:rPr>
                <w:rFonts w:ascii="Times New Roman" w:eastAsia="Calibri" w:hAnsi="Times New Roman" w:cs="Times New Roman"/>
                <w:iCs/>
                <w:sz w:val="26"/>
                <w:szCs w:val="26"/>
                <w:lang w:val="vi-VN"/>
              </w:rPr>
            </w:pPr>
            <w:r w:rsidRPr="00F046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Nói và nghe: </w:t>
            </w:r>
            <w:r w:rsidRPr="00F046A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Giới thiệu về một cuốn sách (truyện)</w:t>
            </w:r>
          </w:p>
        </w:tc>
        <w:tc>
          <w:tcPr>
            <w:tcW w:w="738" w:type="pct"/>
            <w:vMerge/>
            <w:vAlign w:val="center"/>
          </w:tcPr>
          <w:p w14:paraId="64AD95F1" w14:textId="77777777" w:rsidR="00F046A7" w:rsidRPr="00F046A7" w:rsidRDefault="00F046A7" w:rsidP="00F046A7">
            <w:pPr>
              <w:spacing w:line="312" w:lineRule="auto"/>
              <w:ind w:right="33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</w:tbl>
    <w:p w14:paraId="3B7D59EF" w14:textId="77777777" w:rsidR="00F046A7" w:rsidRPr="00EF4A25" w:rsidRDefault="00F046A7" w:rsidP="00F046A7">
      <w:pPr>
        <w:spacing w:line="312" w:lineRule="auto"/>
        <w:ind w:left="720"/>
        <w:contextualSpacing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</w:p>
    <w:sectPr w:rsidR="00F046A7" w:rsidRPr="00EF4A25" w:rsidSect="00FC6D96">
      <w:pgSz w:w="16840" w:h="11907" w:orient="landscape" w:code="9"/>
      <w:pgMar w:top="1021" w:right="567" w:bottom="102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C4A49"/>
    <w:multiLevelType w:val="hybridMultilevel"/>
    <w:tmpl w:val="3C32CE76"/>
    <w:lvl w:ilvl="0" w:tplc="368AA9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4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D96"/>
    <w:rsid w:val="000D2098"/>
    <w:rsid w:val="00281848"/>
    <w:rsid w:val="00313E79"/>
    <w:rsid w:val="00382B0E"/>
    <w:rsid w:val="005D2BF5"/>
    <w:rsid w:val="005D6CD5"/>
    <w:rsid w:val="00665510"/>
    <w:rsid w:val="00673ACF"/>
    <w:rsid w:val="00703AD1"/>
    <w:rsid w:val="00752CF7"/>
    <w:rsid w:val="007E671A"/>
    <w:rsid w:val="008C708B"/>
    <w:rsid w:val="009D086E"/>
    <w:rsid w:val="00A42E49"/>
    <w:rsid w:val="00C03A10"/>
    <w:rsid w:val="00C82351"/>
    <w:rsid w:val="00DD1324"/>
    <w:rsid w:val="00E86024"/>
    <w:rsid w:val="00E9377D"/>
    <w:rsid w:val="00EF4A25"/>
    <w:rsid w:val="00F046A7"/>
    <w:rsid w:val="00F05CB5"/>
    <w:rsid w:val="00FC6D96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A129F"/>
  <w15:chartTrackingRefBased/>
  <w15:docId w15:val="{EF29501F-D91F-4F39-9EC6-3994EC0D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D96"/>
  </w:style>
  <w:style w:type="paragraph" w:styleId="Heading1">
    <w:name w:val="heading 1"/>
    <w:basedOn w:val="Normal"/>
    <w:next w:val="Normal"/>
    <w:link w:val="Heading1Char"/>
    <w:uiPriority w:val="9"/>
    <w:qFormat/>
    <w:rsid w:val="00FC6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D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D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D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D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D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D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D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D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D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D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D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D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D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D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D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D9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D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D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D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D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D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D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D9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6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046A7"/>
    <w:pPr>
      <w:spacing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</dc:creator>
  <cp:keywords/>
  <dc:description/>
  <cp:lastModifiedBy>DELL</cp:lastModifiedBy>
  <cp:revision>5</cp:revision>
  <dcterms:created xsi:type="dcterms:W3CDTF">2026-01-16T16:31:00Z</dcterms:created>
  <dcterms:modified xsi:type="dcterms:W3CDTF">2026-01-18T07:41:00Z</dcterms:modified>
</cp:coreProperties>
</file>